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C5" w:rsidRDefault="00AD2EC5" w:rsidP="005E1005">
      <w:pPr>
        <w:spacing w:line="480" w:lineRule="exact"/>
        <w:jc w:val="center"/>
        <w:rPr>
          <w:b/>
          <w:bCs/>
          <w:sz w:val="32"/>
          <w:szCs w:val="28"/>
        </w:rPr>
      </w:pPr>
    </w:p>
    <w:p w:rsidR="00AD2EC5" w:rsidRDefault="00AD2EC5" w:rsidP="005E1005">
      <w:pPr>
        <w:spacing w:line="480" w:lineRule="exact"/>
        <w:jc w:val="center"/>
        <w:rPr>
          <w:b/>
          <w:bCs/>
          <w:sz w:val="32"/>
          <w:szCs w:val="28"/>
        </w:rPr>
      </w:pPr>
    </w:p>
    <w:p w:rsidR="007B7E52" w:rsidRDefault="004D1067" w:rsidP="005E1005">
      <w:pPr>
        <w:spacing w:line="480" w:lineRule="exact"/>
        <w:jc w:val="center"/>
        <w:rPr>
          <w:b/>
          <w:bCs/>
          <w:sz w:val="32"/>
          <w:szCs w:val="28"/>
        </w:rPr>
      </w:pPr>
      <w:r w:rsidRPr="007406F4">
        <w:rPr>
          <w:b/>
          <w:bCs/>
          <w:sz w:val="32"/>
          <w:szCs w:val="28"/>
        </w:rPr>
        <w:t>澳門會議展覽業協</w:t>
      </w:r>
      <w:r w:rsidRPr="007406F4">
        <w:rPr>
          <w:rFonts w:hint="eastAsia"/>
          <w:b/>
          <w:bCs/>
          <w:sz w:val="32"/>
          <w:szCs w:val="28"/>
        </w:rPr>
        <w:t>會</w:t>
      </w:r>
    </w:p>
    <w:p w:rsidR="004D1067" w:rsidRDefault="004D1067" w:rsidP="00925B4A">
      <w:pPr>
        <w:spacing w:line="480" w:lineRule="exact"/>
        <w:jc w:val="center"/>
        <w:rPr>
          <w:b/>
          <w:bCs/>
          <w:sz w:val="32"/>
          <w:szCs w:val="28"/>
        </w:rPr>
      </w:pPr>
      <w:r w:rsidRPr="007406F4">
        <w:rPr>
          <w:rFonts w:hint="eastAsia"/>
          <w:b/>
          <w:bCs/>
          <w:sz w:val="32"/>
          <w:szCs w:val="28"/>
        </w:rPr>
        <w:t>第</w:t>
      </w:r>
      <w:r w:rsidR="00D31BE2">
        <w:rPr>
          <w:rFonts w:hint="eastAsia"/>
          <w:b/>
          <w:bCs/>
          <w:sz w:val="32"/>
          <w:szCs w:val="28"/>
          <w:lang w:eastAsia="zh-HK"/>
        </w:rPr>
        <w:t>九</w:t>
      </w:r>
      <w:r w:rsidRPr="007406F4">
        <w:rPr>
          <w:rFonts w:hint="eastAsia"/>
          <w:b/>
          <w:bCs/>
          <w:sz w:val="32"/>
          <w:szCs w:val="28"/>
        </w:rPr>
        <w:t>屆理監事</w:t>
      </w:r>
      <w:r w:rsidR="00AD2EC5">
        <w:rPr>
          <w:rFonts w:hint="eastAsia"/>
          <w:b/>
          <w:bCs/>
          <w:sz w:val="32"/>
          <w:szCs w:val="28"/>
          <w:lang w:eastAsia="zh-HK"/>
        </w:rPr>
        <w:t>會</w:t>
      </w:r>
      <w:r w:rsidR="00AF661A">
        <w:rPr>
          <w:rFonts w:hint="eastAsia"/>
          <w:b/>
          <w:bCs/>
          <w:sz w:val="32"/>
          <w:szCs w:val="28"/>
          <w:lang w:eastAsia="zh-HK"/>
        </w:rPr>
        <w:t>名單</w:t>
      </w:r>
    </w:p>
    <w:p w:rsidR="00925B4A" w:rsidRDefault="008F095F" w:rsidP="00925B4A">
      <w:pPr>
        <w:spacing w:line="480" w:lineRule="exact"/>
        <w:jc w:val="center"/>
      </w:pPr>
      <w:r w:rsidRPr="007406F4">
        <w:rPr>
          <w:b/>
          <w:bCs/>
          <w:sz w:val="32"/>
          <w:szCs w:val="28"/>
        </w:rPr>
        <w:t>(202</w:t>
      </w:r>
      <w:r>
        <w:rPr>
          <w:rFonts w:hint="eastAsia"/>
          <w:b/>
          <w:bCs/>
          <w:sz w:val="32"/>
          <w:szCs w:val="28"/>
        </w:rPr>
        <w:t>4</w:t>
      </w:r>
      <w:r w:rsidRPr="007406F4">
        <w:rPr>
          <w:b/>
          <w:bCs/>
          <w:sz w:val="32"/>
          <w:szCs w:val="28"/>
        </w:rPr>
        <w:t>-202</w:t>
      </w:r>
      <w:r>
        <w:rPr>
          <w:rFonts w:hint="eastAsia"/>
          <w:b/>
          <w:bCs/>
          <w:sz w:val="32"/>
          <w:szCs w:val="28"/>
        </w:rPr>
        <w:t>6</w:t>
      </w:r>
      <w:r w:rsidRPr="007406F4">
        <w:rPr>
          <w:b/>
          <w:bCs/>
          <w:sz w:val="32"/>
          <w:szCs w:val="28"/>
        </w:rPr>
        <w:t>)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4F6715" w:rsidTr="00AD2EC5">
        <w:trPr>
          <w:trHeight w:val="820"/>
        </w:trPr>
        <w:tc>
          <w:tcPr>
            <w:tcW w:w="1702" w:type="dxa"/>
            <w:vAlign w:val="center"/>
          </w:tcPr>
          <w:p w:rsidR="004F6715" w:rsidRPr="00AD2EC5" w:rsidRDefault="004F6715" w:rsidP="00AD2EC5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AD2EC5">
              <w:rPr>
                <w:b/>
                <w:bCs/>
                <w:sz w:val="28"/>
                <w:szCs w:val="28"/>
              </w:rPr>
              <w:t>會</w:t>
            </w:r>
            <w:r w:rsidRPr="00AD2EC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D2EC5">
              <w:rPr>
                <w:b/>
                <w:bCs/>
                <w:sz w:val="28"/>
                <w:szCs w:val="28"/>
              </w:rPr>
              <w:t xml:space="preserve"> </w:t>
            </w:r>
            <w:r w:rsidRPr="00AD2EC5">
              <w:rPr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7655" w:type="dxa"/>
            <w:vAlign w:val="center"/>
          </w:tcPr>
          <w:p w:rsidR="004F6715" w:rsidRPr="00AD2EC5" w:rsidRDefault="004F6715" w:rsidP="005E1005">
            <w:pPr>
              <w:spacing w:line="480" w:lineRule="exact"/>
              <w:rPr>
                <w:sz w:val="28"/>
                <w:szCs w:val="28"/>
              </w:rPr>
            </w:pPr>
            <w:r w:rsidRPr="00AD2EC5">
              <w:rPr>
                <w:rFonts w:hint="eastAsia"/>
                <w:sz w:val="28"/>
                <w:szCs w:val="28"/>
              </w:rPr>
              <w:t>宋曉冬</w:t>
            </w:r>
          </w:p>
        </w:tc>
      </w:tr>
      <w:tr w:rsidR="004F6715" w:rsidTr="00AD2EC5">
        <w:trPr>
          <w:trHeight w:val="846"/>
        </w:trPr>
        <w:tc>
          <w:tcPr>
            <w:tcW w:w="1702" w:type="dxa"/>
            <w:vAlign w:val="center"/>
          </w:tcPr>
          <w:p w:rsidR="004F6715" w:rsidRPr="00AD2EC5" w:rsidRDefault="004F6715" w:rsidP="00AD2EC5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D2EC5">
              <w:rPr>
                <w:rFonts w:hint="eastAsia"/>
                <w:b/>
                <w:bCs/>
                <w:sz w:val="28"/>
                <w:szCs w:val="28"/>
              </w:rPr>
              <w:t>副會長</w:t>
            </w:r>
          </w:p>
        </w:tc>
        <w:tc>
          <w:tcPr>
            <w:tcW w:w="7655" w:type="dxa"/>
            <w:vAlign w:val="center"/>
          </w:tcPr>
          <w:p w:rsidR="004F6715" w:rsidRPr="00AD2EC5" w:rsidRDefault="004F6715" w:rsidP="00925B4A">
            <w:pPr>
              <w:spacing w:line="480" w:lineRule="exact"/>
              <w:rPr>
                <w:b/>
                <w:bCs/>
                <w:sz w:val="28"/>
                <w:szCs w:val="28"/>
              </w:rPr>
            </w:pPr>
            <w:r w:rsidRPr="00AD2EC5">
              <w:rPr>
                <w:rFonts w:hint="eastAsia"/>
                <w:sz w:val="28"/>
                <w:szCs w:val="28"/>
              </w:rPr>
              <w:t>何超瓊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盧德華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何海明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梁樹森</w:t>
            </w:r>
            <w:r w:rsidRPr="00AD2EC5">
              <w:rPr>
                <w:sz w:val="28"/>
                <w:szCs w:val="28"/>
              </w:rPr>
              <w:t xml:space="preserve">   </w:t>
            </w:r>
            <w:r w:rsidR="00AD66E2" w:rsidRPr="00AD2EC5">
              <w:rPr>
                <w:rFonts w:hint="eastAsia"/>
                <w:sz w:val="28"/>
                <w:szCs w:val="28"/>
              </w:rPr>
              <w:t>朱</w:t>
            </w:r>
            <w:r w:rsidR="00AD66E2" w:rsidRPr="00AD2EC5">
              <w:rPr>
                <w:rFonts w:hint="eastAsia"/>
                <w:sz w:val="28"/>
                <w:szCs w:val="28"/>
              </w:rPr>
              <w:t xml:space="preserve"> </w:t>
            </w:r>
            <w:r w:rsidR="00AD2EC5">
              <w:rPr>
                <w:sz w:val="28"/>
                <w:szCs w:val="28"/>
              </w:rPr>
              <w:t xml:space="preserve"> </w:t>
            </w:r>
            <w:r w:rsidR="00AD66E2" w:rsidRPr="00AD2EC5">
              <w:rPr>
                <w:rFonts w:hint="eastAsia"/>
                <w:sz w:val="28"/>
                <w:szCs w:val="28"/>
              </w:rPr>
              <w:t>耘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4F6715" w:rsidTr="00AD2EC5">
        <w:trPr>
          <w:trHeight w:val="831"/>
        </w:trPr>
        <w:tc>
          <w:tcPr>
            <w:tcW w:w="1702" w:type="dxa"/>
            <w:vAlign w:val="center"/>
          </w:tcPr>
          <w:p w:rsidR="004F6715" w:rsidRPr="00AD2EC5" w:rsidRDefault="00EE6990" w:rsidP="00AD2EC5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D2EC5">
              <w:rPr>
                <w:b/>
                <w:bCs/>
                <w:sz w:val="28"/>
                <w:szCs w:val="28"/>
              </w:rPr>
              <w:t>理事長</w:t>
            </w:r>
          </w:p>
        </w:tc>
        <w:tc>
          <w:tcPr>
            <w:tcW w:w="7655" w:type="dxa"/>
            <w:vAlign w:val="center"/>
          </w:tcPr>
          <w:p w:rsidR="004F6715" w:rsidRPr="00AD2EC5" w:rsidRDefault="00EE6990" w:rsidP="005E1005">
            <w:pPr>
              <w:spacing w:line="480" w:lineRule="exact"/>
              <w:rPr>
                <w:b/>
                <w:bCs/>
                <w:sz w:val="28"/>
                <w:szCs w:val="28"/>
              </w:rPr>
            </w:pPr>
            <w:r w:rsidRPr="00AD2EC5">
              <w:rPr>
                <w:rFonts w:hint="eastAsia"/>
                <w:sz w:val="28"/>
                <w:szCs w:val="28"/>
              </w:rPr>
              <w:t>潘耀榮</w:t>
            </w:r>
          </w:p>
        </w:tc>
      </w:tr>
      <w:tr w:rsidR="004F6715" w:rsidTr="00AD2EC5">
        <w:trPr>
          <w:trHeight w:val="1267"/>
        </w:trPr>
        <w:tc>
          <w:tcPr>
            <w:tcW w:w="1702" w:type="dxa"/>
            <w:vAlign w:val="center"/>
          </w:tcPr>
          <w:p w:rsidR="004F6715" w:rsidRPr="00AD2EC5" w:rsidRDefault="00EE6990" w:rsidP="00AD2EC5">
            <w:pPr>
              <w:spacing w:line="480" w:lineRule="exact"/>
              <w:ind w:rightChars="-24" w:right="-58"/>
              <w:jc w:val="center"/>
              <w:rPr>
                <w:b/>
                <w:bCs/>
                <w:sz w:val="28"/>
                <w:szCs w:val="28"/>
              </w:rPr>
            </w:pPr>
            <w:r w:rsidRPr="00AD2EC5">
              <w:rPr>
                <w:rFonts w:hint="eastAsia"/>
                <w:b/>
                <w:bCs/>
                <w:sz w:val="28"/>
                <w:szCs w:val="28"/>
              </w:rPr>
              <w:t>副理事長</w:t>
            </w:r>
          </w:p>
        </w:tc>
        <w:tc>
          <w:tcPr>
            <w:tcW w:w="7655" w:type="dxa"/>
            <w:vAlign w:val="center"/>
          </w:tcPr>
          <w:p w:rsidR="00D31BE2" w:rsidRPr="00AD2EC5" w:rsidRDefault="00EE6990" w:rsidP="00D16368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 w:rsidRPr="00AD2EC5">
              <w:rPr>
                <w:rFonts w:hint="eastAsia"/>
                <w:sz w:val="28"/>
                <w:szCs w:val="28"/>
              </w:rPr>
              <w:t>汪</w:t>
            </w:r>
            <w:r w:rsidR="00D16368">
              <w:rPr>
                <w:rFonts w:hint="eastAsia"/>
                <w:sz w:val="28"/>
                <w:szCs w:val="28"/>
                <w:lang w:eastAsia="zh-HK"/>
              </w:rPr>
              <w:t>以</w:t>
            </w:r>
            <w:r w:rsidRPr="00AD2EC5">
              <w:rPr>
                <w:rFonts w:hint="eastAsia"/>
                <w:sz w:val="28"/>
                <w:szCs w:val="28"/>
              </w:rPr>
              <w:t>達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林偉濠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張</w:t>
            </w:r>
            <w:r w:rsidR="00AD2EC5">
              <w:rPr>
                <w:rFonts w:hint="eastAsia"/>
                <w:sz w:val="28"/>
                <w:szCs w:val="28"/>
              </w:rPr>
              <w:t xml:space="preserve"> </w:t>
            </w:r>
            <w:r w:rsidRPr="00AD2EC5">
              <w:rPr>
                <w:rFonts w:hint="eastAsia"/>
                <w:sz w:val="28"/>
                <w:szCs w:val="28"/>
              </w:rPr>
              <w:t xml:space="preserve"> </w:t>
            </w:r>
            <w:r w:rsidRPr="00AD2EC5">
              <w:rPr>
                <w:rFonts w:hint="eastAsia"/>
                <w:sz w:val="28"/>
                <w:szCs w:val="28"/>
              </w:rPr>
              <w:t>清</w:t>
            </w:r>
            <w:r w:rsidRPr="00AD2EC5">
              <w:rPr>
                <w:sz w:val="28"/>
                <w:szCs w:val="28"/>
              </w:rPr>
              <w:t xml:space="preserve"> </w:t>
            </w:r>
            <w:r w:rsidR="00D31BE2" w:rsidRPr="00AD2EC5">
              <w:rPr>
                <w:sz w:val="28"/>
                <w:szCs w:val="28"/>
              </w:rPr>
              <w:t xml:space="preserve">  </w:t>
            </w:r>
            <w:r w:rsidRPr="00AD2EC5">
              <w:rPr>
                <w:rFonts w:hint="eastAsia"/>
                <w:sz w:val="28"/>
                <w:szCs w:val="28"/>
              </w:rPr>
              <w:t>潘立峰</w:t>
            </w:r>
            <w:r w:rsidR="000A7764" w:rsidRPr="00AD2EC5">
              <w:rPr>
                <w:rFonts w:eastAsia="等线" w:hint="eastAsia"/>
                <w:sz w:val="28"/>
                <w:szCs w:val="28"/>
              </w:rPr>
              <w:t xml:space="preserve"> </w:t>
            </w:r>
            <w:r w:rsidR="000A7764" w:rsidRPr="00AD2EC5">
              <w:rPr>
                <w:rFonts w:eastAsia="等线"/>
                <w:sz w:val="28"/>
                <w:szCs w:val="28"/>
              </w:rPr>
              <w:t xml:space="preserve"> </w:t>
            </w:r>
            <w:r w:rsidR="000A7764" w:rsidRPr="00AD2EC5">
              <w:rPr>
                <w:rFonts w:hint="eastAsia"/>
                <w:sz w:val="28"/>
                <w:szCs w:val="28"/>
                <w:lang w:eastAsia="zh-HK"/>
              </w:rPr>
              <w:t>王</w:t>
            </w:r>
            <w:r w:rsidR="000A7764" w:rsidRPr="00AD2EC5">
              <w:rPr>
                <w:rFonts w:hint="eastAsia"/>
                <w:sz w:val="28"/>
                <w:szCs w:val="28"/>
                <w:lang w:eastAsia="zh-HK"/>
              </w:rPr>
              <w:t xml:space="preserve"> </w:t>
            </w:r>
            <w:r w:rsidR="00AD2EC5">
              <w:rPr>
                <w:sz w:val="28"/>
                <w:szCs w:val="28"/>
                <w:lang w:eastAsia="zh-HK"/>
              </w:rPr>
              <w:t xml:space="preserve"> </w:t>
            </w:r>
            <w:r w:rsidR="000A7764" w:rsidRPr="00AD2EC5">
              <w:rPr>
                <w:rFonts w:hint="eastAsia"/>
                <w:sz w:val="28"/>
                <w:szCs w:val="28"/>
                <w:lang w:eastAsia="zh-HK"/>
              </w:rPr>
              <w:t>碩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洪于德</w:t>
            </w:r>
            <w:r w:rsid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廖奇輝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盧德忠</w:t>
            </w:r>
          </w:p>
        </w:tc>
      </w:tr>
      <w:tr w:rsidR="004F6715" w:rsidTr="00AD2EC5">
        <w:trPr>
          <w:trHeight w:val="844"/>
        </w:trPr>
        <w:tc>
          <w:tcPr>
            <w:tcW w:w="1702" w:type="dxa"/>
            <w:vAlign w:val="center"/>
          </w:tcPr>
          <w:p w:rsidR="004F6715" w:rsidRPr="00AD2EC5" w:rsidRDefault="00B234FB" w:rsidP="00AD2EC5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D2EC5">
              <w:rPr>
                <w:rFonts w:hint="eastAsia"/>
                <w:b/>
                <w:bCs/>
                <w:sz w:val="28"/>
                <w:szCs w:val="28"/>
              </w:rPr>
              <w:t>秘書長</w:t>
            </w:r>
          </w:p>
        </w:tc>
        <w:tc>
          <w:tcPr>
            <w:tcW w:w="7655" w:type="dxa"/>
            <w:vAlign w:val="center"/>
          </w:tcPr>
          <w:p w:rsidR="004F6715" w:rsidRPr="00AD2EC5" w:rsidRDefault="00B234FB" w:rsidP="005E1005">
            <w:pPr>
              <w:spacing w:line="480" w:lineRule="exact"/>
              <w:rPr>
                <w:b/>
                <w:bCs/>
                <w:sz w:val="28"/>
                <w:szCs w:val="28"/>
              </w:rPr>
            </w:pPr>
            <w:r w:rsidRPr="00AD2EC5">
              <w:rPr>
                <w:sz w:val="28"/>
                <w:szCs w:val="28"/>
              </w:rPr>
              <w:t>林子賢</w:t>
            </w:r>
          </w:p>
        </w:tc>
      </w:tr>
      <w:tr w:rsidR="004F6715" w:rsidTr="00AD2EC5">
        <w:trPr>
          <w:trHeight w:val="830"/>
        </w:trPr>
        <w:tc>
          <w:tcPr>
            <w:tcW w:w="1702" w:type="dxa"/>
            <w:vAlign w:val="center"/>
          </w:tcPr>
          <w:p w:rsidR="004F6715" w:rsidRPr="00AD2EC5" w:rsidRDefault="00B234FB" w:rsidP="00AD2EC5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AD2EC5">
              <w:rPr>
                <w:rFonts w:hint="eastAsia"/>
                <w:b/>
                <w:bCs/>
                <w:sz w:val="28"/>
                <w:szCs w:val="28"/>
              </w:rPr>
              <w:t>監事長</w:t>
            </w:r>
          </w:p>
        </w:tc>
        <w:tc>
          <w:tcPr>
            <w:tcW w:w="7655" w:type="dxa"/>
            <w:vAlign w:val="center"/>
          </w:tcPr>
          <w:p w:rsidR="004F6715" w:rsidRPr="00AD2EC5" w:rsidRDefault="00B234FB" w:rsidP="005E1005">
            <w:pPr>
              <w:spacing w:line="480" w:lineRule="exact"/>
              <w:rPr>
                <w:b/>
                <w:bCs/>
                <w:sz w:val="28"/>
                <w:szCs w:val="28"/>
              </w:rPr>
            </w:pPr>
            <w:r w:rsidRPr="00AD2EC5">
              <w:rPr>
                <w:rFonts w:hint="eastAsia"/>
                <w:sz w:val="28"/>
                <w:szCs w:val="28"/>
              </w:rPr>
              <w:t>張明星</w:t>
            </w:r>
          </w:p>
        </w:tc>
      </w:tr>
      <w:tr w:rsidR="004F6715" w:rsidTr="00AD2EC5">
        <w:trPr>
          <w:trHeight w:val="840"/>
        </w:trPr>
        <w:tc>
          <w:tcPr>
            <w:tcW w:w="1702" w:type="dxa"/>
            <w:vAlign w:val="center"/>
          </w:tcPr>
          <w:p w:rsidR="004F6715" w:rsidRPr="00AD2EC5" w:rsidRDefault="004D1067" w:rsidP="00AD2EC5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AD2EC5">
              <w:rPr>
                <w:rFonts w:hint="eastAsia"/>
                <w:b/>
                <w:bCs/>
                <w:sz w:val="28"/>
                <w:szCs w:val="28"/>
              </w:rPr>
              <w:t>副監事長</w:t>
            </w:r>
          </w:p>
        </w:tc>
        <w:tc>
          <w:tcPr>
            <w:tcW w:w="7655" w:type="dxa"/>
            <w:vAlign w:val="center"/>
          </w:tcPr>
          <w:p w:rsidR="004F6715" w:rsidRPr="00AD2EC5" w:rsidRDefault="000A7764" w:rsidP="000A7764">
            <w:pPr>
              <w:spacing w:line="480" w:lineRule="exact"/>
              <w:rPr>
                <w:sz w:val="28"/>
                <w:szCs w:val="28"/>
                <w:lang w:eastAsia="zh-HK"/>
              </w:rPr>
            </w:pPr>
            <w:r w:rsidRPr="00AD2EC5">
              <w:rPr>
                <w:rFonts w:hint="eastAsia"/>
                <w:sz w:val="28"/>
                <w:szCs w:val="28"/>
              </w:rPr>
              <w:t>張煒峰</w:t>
            </w:r>
            <w:r w:rsidR="004D1067"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鄭詩韻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黃玉詩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曾憲煊</w:t>
            </w:r>
          </w:p>
        </w:tc>
      </w:tr>
      <w:tr w:rsidR="00B234FB" w:rsidTr="00AD2EC5">
        <w:trPr>
          <w:trHeight w:val="1705"/>
        </w:trPr>
        <w:tc>
          <w:tcPr>
            <w:tcW w:w="1702" w:type="dxa"/>
            <w:vAlign w:val="center"/>
          </w:tcPr>
          <w:p w:rsidR="00B234FB" w:rsidRPr="00AD2EC5" w:rsidRDefault="004D1067" w:rsidP="00AD2EC5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AD2EC5">
              <w:rPr>
                <w:rFonts w:hint="eastAsia"/>
                <w:b/>
                <w:bCs/>
                <w:sz w:val="28"/>
                <w:szCs w:val="28"/>
              </w:rPr>
              <w:t>常務理事</w:t>
            </w:r>
          </w:p>
        </w:tc>
        <w:tc>
          <w:tcPr>
            <w:tcW w:w="7655" w:type="dxa"/>
            <w:vAlign w:val="center"/>
          </w:tcPr>
          <w:p w:rsidR="00D31BE2" w:rsidRPr="00AD2EC5" w:rsidRDefault="004D1067" w:rsidP="00AD2EC5">
            <w:pPr>
              <w:spacing w:line="480" w:lineRule="exact"/>
              <w:ind w:rightChars="-24" w:right="-58"/>
              <w:rPr>
                <w:sz w:val="28"/>
                <w:szCs w:val="28"/>
              </w:rPr>
            </w:pPr>
            <w:r w:rsidRPr="00AD2EC5">
              <w:rPr>
                <w:rFonts w:hint="eastAsia"/>
                <w:sz w:val="28"/>
                <w:szCs w:val="28"/>
              </w:rPr>
              <w:t>陳誠豐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陳小琍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張</w:t>
            </w:r>
            <w:r w:rsidRPr="00AD2EC5">
              <w:rPr>
                <w:rFonts w:hint="eastAsia"/>
                <w:sz w:val="28"/>
                <w:szCs w:val="28"/>
              </w:rPr>
              <w:t xml:space="preserve"> </w:t>
            </w:r>
            <w:r w:rsidRPr="00AD2EC5">
              <w:rPr>
                <w:sz w:val="28"/>
                <w:szCs w:val="28"/>
              </w:rPr>
              <w:t xml:space="preserve"> </w:t>
            </w:r>
            <w:r w:rsidRPr="00AD2EC5">
              <w:rPr>
                <w:rFonts w:hint="eastAsia"/>
                <w:sz w:val="28"/>
                <w:szCs w:val="28"/>
              </w:rPr>
              <w:t>茜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何嘉慧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徐東銓</w:t>
            </w:r>
            <w:r w:rsidRPr="00AD2EC5">
              <w:rPr>
                <w:sz w:val="28"/>
                <w:szCs w:val="28"/>
              </w:rPr>
              <w:t xml:space="preserve">  </w:t>
            </w:r>
            <w:r w:rsidRPr="00AD2EC5">
              <w:rPr>
                <w:rFonts w:hint="eastAsia"/>
                <w:sz w:val="28"/>
                <w:szCs w:val="28"/>
              </w:rPr>
              <w:t>吳文慧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麥穎茵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吳詩雅</w:t>
            </w:r>
            <w:r w:rsidRPr="00AD2EC5">
              <w:rPr>
                <w:rFonts w:hint="eastAsia"/>
                <w:sz w:val="28"/>
                <w:szCs w:val="28"/>
              </w:rPr>
              <w:t xml:space="preserve"> </w:t>
            </w:r>
            <w:r w:rsidRPr="00AD2EC5">
              <w:rPr>
                <w:sz w:val="28"/>
                <w:szCs w:val="28"/>
              </w:rPr>
              <w:t xml:space="preserve">  </w:t>
            </w:r>
            <w:r w:rsidRPr="00AD2EC5">
              <w:rPr>
                <w:sz w:val="28"/>
                <w:szCs w:val="28"/>
              </w:rPr>
              <w:t>呂曉晴</w:t>
            </w:r>
            <w:r w:rsidRPr="00AD2EC5">
              <w:rPr>
                <w:sz w:val="28"/>
                <w:szCs w:val="28"/>
              </w:rPr>
              <w:t xml:space="preserve">   </w:t>
            </w:r>
            <w:r w:rsidR="00AD66E2" w:rsidRPr="00AD2EC5">
              <w:rPr>
                <w:rFonts w:hint="eastAsia"/>
                <w:sz w:val="28"/>
                <w:szCs w:val="28"/>
              </w:rPr>
              <w:t>陳依慧</w:t>
            </w:r>
            <w:r w:rsidRPr="00AD2EC5">
              <w:rPr>
                <w:sz w:val="28"/>
                <w:szCs w:val="28"/>
              </w:rPr>
              <w:t xml:space="preserve">  </w:t>
            </w:r>
            <w:r w:rsidRPr="00AD2EC5">
              <w:rPr>
                <w:rFonts w:hint="eastAsia"/>
                <w:sz w:val="28"/>
                <w:szCs w:val="28"/>
              </w:rPr>
              <w:t>李志榮</w:t>
            </w:r>
            <w:r w:rsidRPr="00AD2EC5">
              <w:rPr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李雅儀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黃少焜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李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杰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蔡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雯</w:t>
            </w:r>
          </w:p>
        </w:tc>
      </w:tr>
      <w:tr w:rsidR="00B234FB" w:rsidTr="00AD2EC5">
        <w:trPr>
          <w:trHeight w:val="1531"/>
        </w:trPr>
        <w:tc>
          <w:tcPr>
            <w:tcW w:w="1702" w:type="dxa"/>
            <w:vAlign w:val="center"/>
          </w:tcPr>
          <w:p w:rsidR="00B234FB" w:rsidRPr="00AD2EC5" w:rsidRDefault="004D1067" w:rsidP="00AD2EC5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AD2EC5">
              <w:rPr>
                <w:rFonts w:hint="eastAsia"/>
                <w:b/>
                <w:bCs/>
                <w:sz w:val="28"/>
                <w:szCs w:val="28"/>
              </w:rPr>
              <w:t>理</w:t>
            </w:r>
            <w:r w:rsidRPr="00AD2EC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D2EC5">
              <w:rPr>
                <w:b/>
                <w:bCs/>
                <w:sz w:val="28"/>
                <w:szCs w:val="28"/>
              </w:rPr>
              <w:t xml:space="preserve">  </w:t>
            </w:r>
            <w:r w:rsidRPr="00AD2EC5">
              <w:rPr>
                <w:rFonts w:hint="eastAsia"/>
                <w:b/>
                <w:bCs/>
                <w:sz w:val="28"/>
                <w:szCs w:val="28"/>
              </w:rPr>
              <w:t>事</w:t>
            </w:r>
          </w:p>
        </w:tc>
        <w:tc>
          <w:tcPr>
            <w:tcW w:w="7655" w:type="dxa"/>
            <w:vAlign w:val="center"/>
          </w:tcPr>
          <w:p w:rsidR="00D31BE2" w:rsidRPr="00AD2EC5" w:rsidRDefault="004D1067" w:rsidP="001723E3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 w:rsidRPr="00AD2EC5">
              <w:rPr>
                <w:sz w:val="28"/>
                <w:szCs w:val="28"/>
              </w:rPr>
              <w:t>曾鳴岐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陳麗華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</w:t>
            </w:r>
            <w:r w:rsidRPr="00AD2EC5">
              <w:rPr>
                <w:sz w:val="28"/>
                <w:szCs w:val="28"/>
              </w:rPr>
              <w:t xml:space="preserve">  </w:t>
            </w:r>
            <w:r w:rsidRPr="00AD2EC5">
              <w:rPr>
                <w:rFonts w:hint="eastAsia"/>
                <w:sz w:val="28"/>
                <w:szCs w:val="28"/>
              </w:rPr>
              <w:t>張</w:t>
            </w:r>
            <w:r w:rsidRPr="00AD2EC5">
              <w:rPr>
                <w:rFonts w:hint="eastAsia"/>
                <w:sz w:val="28"/>
                <w:szCs w:val="28"/>
              </w:rPr>
              <w:t xml:space="preserve"> </w:t>
            </w:r>
            <w:r w:rsidRPr="00AD2EC5">
              <w:rPr>
                <w:sz w:val="28"/>
                <w:szCs w:val="28"/>
              </w:rPr>
              <w:t xml:space="preserve"> </w:t>
            </w:r>
            <w:r w:rsidRPr="00AD2EC5">
              <w:rPr>
                <w:rFonts w:hint="eastAsia"/>
                <w:sz w:val="28"/>
                <w:szCs w:val="28"/>
              </w:rPr>
              <w:t>霞</w:t>
            </w:r>
            <w:r w:rsidRPr="00AD2EC5">
              <w:rPr>
                <w:sz w:val="28"/>
                <w:szCs w:val="28"/>
              </w:rPr>
              <w:t xml:space="preserve">   </w:t>
            </w:r>
            <w:r w:rsidRPr="00AD2EC5">
              <w:rPr>
                <w:rFonts w:hint="eastAsia"/>
                <w:sz w:val="28"/>
                <w:szCs w:val="28"/>
              </w:rPr>
              <w:t>麥永豪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葉子佳</w:t>
            </w:r>
            <w:r w:rsidR="00AD2EC5">
              <w:rPr>
                <w:rFonts w:hint="eastAsia"/>
                <w:sz w:val="28"/>
                <w:szCs w:val="28"/>
              </w:rPr>
              <w:t xml:space="preserve">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鄭加晉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張希華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蘇來紀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郭家威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陳</w:t>
            </w:r>
            <w:r w:rsidR="00B11E11">
              <w:rPr>
                <w:rFonts w:hint="eastAsia"/>
                <w:sz w:val="28"/>
                <w:szCs w:val="28"/>
                <w:lang w:eastAsia="zh-HK"/>
              </w:rPr>
              <w:t>亮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國</w:t>
            </w:r>
            <w:r w:rsidR="00AD2EC5">
              <w:rPr>
                <w:rFonts w:hint="eastAsia"/>
                <w:sz w:val="28"/>
                <w:szCs w:val="28"/>
              </w:rPr>
              <w:t xml:space="preserve"> 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游淑德</w:t>
            </w:r>
            <w:r w:rsidR="00D31BE2" w:rsidRPr="00AD2EC5">
              <w:rPr>
                <w:rFonts w:hint="eastAsia"/>
                <w:sz w:val="28"/>
                <w:szCs w:val="28"/>
              </w:rPr>
              <w:t xml:space="preserve">  </w:t>
            </w:r>
            <w:r w:rsidR="00D31BE2" w:rsidRPr="00AD2EC5">
              <w:rPr>
                <w:rFonts w:hint="eastAsia"/>
                <w:sz w:val="28"/>
                <w:szCs w:val="28"/>
                <w:lang w:eastAsia="zh-HK"/>
              </w:rPr>
              <w:t>李曉</w:t>
            </w:r>
            <w:r w:rsidR="001723E3">
              <w:rPr>
                <w:rFonts w:hint="eastAsia"/>
                <w:sz w:val="28"/>
                <w:szCs w:val="28"/>
                <w:lang w:eastAsia="zh-HK"/>
              </w:rPr>
              <w:t>强</w:t>
            </w:r>
          </w:p>
        </w:tc>
      </w:tr>
    </w:tbl>
    <w:p w:rsidR="004F6715" w:rsidRDefault="004F6715" w:rsidP="00DE2D4B">
      <w:pPr>
        <w:jc w:val="right"/>
        <w:rPr>
          <w:b/>
          <w:bCs/>
          <w:sz w:val="20"/>
          <w:szCs w:val="20"/>
        </w:rPr>
      </w:pPr>
    </w:p>
    <w:p w:rsidR="001A0FD2" w:rsidRDefault="001A0FD2" w:rsidP="003E6F43">
      <w:pPr>
        <w:widowControl/>
        <w:rPr>
          <w:b/>
          <w:bCs/>
          <w:sz w:val="20"/>
          <w:szCs w:val="20"/>
        </w:rPr>
      </w:pPr>
    </w:p>
    <w:p w:rsidR="00C6529C" w:rsidRPr="003E6F43" w:rsidRDefault="00C6529C" w:rsidP="003E6F43">
      <w:pPr>
        <w:widowControl/>
        <w:rPr>
          <w:rFonts w:ascii="等线" w:eastAsia="等线" w:hAnsi="等线" w:cs="宋体"/>
          <w:b/>
          <w:bCs/>
          <w:color w:val="000000"/>
          <w:kern w:val="0"/>
          <w:sz w:val="20"/>
          <w:szCs w:val="20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0"/>
          <w:szCs w:val="20"/>
        </w:rPr>
        <w:t xml:space="preserve">                                                                     </w:t>
      </w:r>
    </w:p>
    <w:p w:rsidR="007B0DB1" w:rsidRPr="003E6F43" w:rsidRDefault="007B0DB1" w:rsidP="007B0DB1">
      <w:pPr>
        <w:rPr>
          <w:b/>
          <w:bCs/>
          <w:sz w:val="20"/>
          <w:szCs w:val="20"/>
        </w:rPr>
      </w:pPr>
      <w:bookmarkStart w:id="0" w:name="_GoBack"/>
      <w:bookmarkEnd w:id="0"/>
    </w:p>
    <w:p w:rsidR="003E6F43" w:rsidRPr="007B0DB1" w:rsidRDefault="003E6F43" w:rsidP="003E6F43">
      <w:pPr>
        <w:rPr>
          <w:b/>
          <w:bCs/>
          <w:sz w:val="20"/>
          <w:szCs w:val="20"/>
        </w:rPr>
      </w:pPr>
    </w:p>
    <w:sectPr w:rsidR="003E6F43" w:rsidRPr="007B0DB1" w:rsidSect="00AD2EC5">
      <w:pgSz w:w="11906" w:h="16838"/>
      <w:pgMar w:top="1276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B1" w:rsidRDefault="00CE73B1" w:rsidP="00D01615">
      <w:r>
        <w:separator/>
      </w:r>
    </w:p>
  </w:endnote>
  <w:endnote w:type="continuationSeparator" w:id="0">
    <w:p w:rsidR="00CE73B1" w:rsidRDefault="00CE73B1" w:rsidP="00D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B1" w:rsidRDefault="00CE73B1" w:rsidP="00D01615">
      <w:r>
        <w:separator/>
      </w:r>
    </w:p>
  </w:footnote>
  <w:footnote w:type="continuationSeparator" w:id="0">
    <w:p w:rsidR="00CE73B1" w:rsidRDefault="00CE73B1" w:rsidP="00D0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F4"/>
    <w:rsid w:val="000A7764"/>
    <w:rsid w:val="000D3F59"/>
    <w:rsid w:val="00140650"/>
    <w:rsid w:val="001723E3"/>
    <w:rsid w:val="001A0FD2"/>
    <w:rsid w:val="001B27A2"/>
    <w:rsid w:val="001C1A81"/>
    <w:rsid w:val="001E6836"/>
    <w:rsid w:val="00280882"/>
    <w:rsid w:val="00281B72"/>
    <w:rsid w:val="002D1BDA"/>
    <w:rsid w:val="003B7386"/>
    <w:rsid w:val="003E272F"/>
    <w:rsid w:val="003E6F43"/>
    <w:rsid w:val="003E74D3"/>
    <w:rsid w:val="004547EF"/>
    <w:rsid w:val="00473C7A"/>
    <w:rsid w:val="00497B29"/>
    <w:rsid w:val="004D1067"/>
    <w:rsid w:val="004D7B73"/>
    <w:rsid w:val="004E4F37"/>
    <w:rsid w:val="004F6715"/>
    <w:rsid w:val="00502936"/>
    <w:rsid w:val="00535C34"/>
    <w:rsid w:val="005768F7"/>
    <w:rsid w:val="00577CBE"/>
    <w:rsid w:val="005E1005"/>
    <w:rsid w:val="00614666"/>
    <w:rsid w:val="007170C8"/>
    <w:rsid w:val="007406F4"/>
    <w:rsid w:val="00755B27"/>
    <w:rsid w:val="007B0DB1"/>
    <w:rsid w:val="007B7E52"/>
    <w:rsid w:val="007C0B34"/>
    <w:rsid w:val="00882402"/>
    <w:rsid w:val="008C339F"/>
    <w:rsid w:val="008F095F"/>
    <w:rsid w:val="00925B4A"/>
    <w:rsid w:val="009C49CB"/>
    <w:rsid w:val="00A30330"/>
    <w:rsid w:val="00A867EB"/>
    <w:rsid w:val="00AD2EC5"/>
    <w:rsid w:val="00AD66E2"/>
    <w:rsid w:val="00AF661A"/>
    <w:rsid w:val="00B11E11"/>
    <w:rsid w:val="00B234FB"/>
    <w:rsid w:val="00B70B0A"/>
    <w:rsid w:val="00BA1DD5"/>
    <w:rsid w:val="00C013F4"/>
    <w:rsid w:val="00C249A9"/>
    <w:rsid w:val="00C649A1"/>
    <w:rsid w:val="00C6529C"/>
    <w:rsid w:val="00C9751A"/>
    <w:rsid w:val="00CB679D"/>
    <w:rsid w:val="00CD0D36"/>
    <w:rsid w:val="00CE73B1"/>
    <w:rsid w:val="00D01615"/>
    <w:rsid w:val="00D16368"/>
    <w:rsid w:val="00D31BE2"/>
    <w:rsid w:val="00DE2D4B"/>
    <w:rsid w:val="00DE7380"/>
    <w:rsid w:val="00E17BBD"/>
    <w:rsid w:val="00E95B49"/>
    <w:rsid w:val="00EA69FA"/>
    <w:rsid w:val="00EE6990"/>
    <w:rsid w:val="00EF707A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790A5-F95D-422B-A90B-91D2034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1A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3">
    <w:name w:val="Table Grid"/>
    <w:basedOn w:val="a1"/>
    <w:uiPriority w:val="39"/>
    <w:rsid w:val="004F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4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1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16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1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1615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3E6F43"/>
    <w:pPr>
      <w:ind w:leftChars="2500" w:left="100"/>
    </w:pPr>
  </w:style>
  <w:style w:type="character" w:customStyle="1" w:styleId="ab">
    <w:name w:val="日期 字元"/>
    <w:basedOn w:val="a0"/>
    <w:link w:val="aa"/>
    <w:uiPriority w:val="99"/>
    <w:semiHidden/>
    <w:rsid w:val="003E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 mcea</dc:creator>
  <cp:keywords/>
  <dc:description/>
  <cp:lastModifiedBy>NetOne</cp:lastModifiedBy>
  <cp:revision>54</cp:revision>
  <cp:lastPrinted>2023-12-19T07:12:00Z</cp:lastPrinted>
  <dcterms:created xsi:type="dcterms:W3CDTF">2021-01-26T04:24:00Z</dcterms:created>
  <dcterms:modified xsi:type="dcterms:W3CDTF">2024-01-11T09:36:00Z</dcterms:modified>
</cp:coreProperties>
</file>